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d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d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91CC4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E31C72">
              <w:rPr>
                <w:b/>
                <w:bCs/>
                <w:szCs w:val="28"/>
                <w:lang w:val="uk-UA"/>
              </w:rPr>
              <w:t xml:space="preserve">по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5A27E8">
              <w:rPr>
                <w:b/>
                <w:bCs/>
                <w:szCs w:val="28"/>
                <w:lang w:val="uk-UA"/>
              </w:rPr>
              <w:t>Олекси Довбуша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Default="003F096F" w:rsidP="00E15CA2">
      <w:pPr>
        <w:ind w:firstLine="720"/>
        <w:jc w:val="both"/>
        <w:rPr>
          <w:szCs w:val="28"/>
          <w:lang w:val="uk-UA"/>
        </w:rPr>
      </w:pPr>
      <w:bookmarkStart w:id="0" w:name="_Hlk9281345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D72130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0,</w:t>
      </w:r>
      <w:r w:rsidR="005A27E8">
        <w:rPr>
          <w:szCs w:val="28"/>
          <w:lang w:val="uk-UA"/>
        </w:rPr>
        <w:t xml:space="preserve">20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5A27E8">
        <w:rPr>
          <w:szCs w:val="28"/>
          <w:lang w:val="uk-UA"/>
        </w:rPr>
        <w:t>Олекси Довбуша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0F694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E31C72"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 w:rsidR="000F6945">
        <w:rPr>
          <w:szCs w:val="28"/>
          <w:lang w:val="uk-UA"/>
        </w:rPr>
        <w:t>за рахунок земель міської ради</w:t>
      </w:r>
      <w:r w:rsidR="00E31C72">
        <w:rPr>
          <w:szCs w:val="28"/>
          <w:lang w:val="uk-UA"/>
        </w:rPr>
        <w:t>, з метою продажу на земельних торгах.</w:t>
      </w:r>
    </w:p>
    <w:p w:rsidR="003C2BF6" w:rsidRDefault="003C2BF6" w:rsidP="003C2B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D72130">
        <w:rPr>
          <w:szCs w:val="28"/>
          <w:lang w:val="uk-UA"/>
        </w:rPr>
        <w:t>орієнтовною</w:t>
      </w:r>
      <w:r>
        <w:rPr>
          <w:szCs w:val="28"/>
          <w:lang w:val="uk-UA"/>
        </w:rPr>
        <w:t xml:space="preserve"> площею 0,</w:t>
      </w:r>
      <w:r w:rsidR="00D72130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 вулиця Олекси Довбуша д</w:t>
      </w:r>
      <w:r w:rsidRPr="00B70A48">
        <w:rPr>
          <w:szCs w:val="28"/>
          <w:lang w:val="uk-UA"/>
        </w:rPr>
        <w:t xml:space="preserve">ля </w:t>
      </w:r>
      <w:r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3C2BF6" w:rsidRDefault="003C2BF6" w:rsidP="003C2B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D72130">
        <w:rPr>
          <w:szCs w:val="28"/>
          <w:lang w:val="uk-UA"/>
        </w:rPr>
        <w:t>орієнтовною</w:t>
      </w:r>
      <w:r>
        <w:rPr>
          <w:szCs w:val="28"/>
          <w:lang w:val="uk-UA"/>
        </w:rPr>
        <w:t xml:space="preserve"> площею 0,</w:t>
      </w:r>
      <w:r w:rsidR="00D72130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 вулиця Олекси Довбуша д</w:t>
      </w:r>
      <w:r w:rsidRPr="00B70A48">
        <w:rPr>
          <w:szCs w:val="28"/>
          <w:lang w:val="uk-UA"/>
        </w:rPr>
        <w:t xml:space="preserve">ля </w:t>
      </w:r>
      <w:r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>
        <w:rPr>
          <w:szCs w:val="28"/>
          <w:lang w:val="uk-UA"/>
        </w:rPr>
        <w:t>за рахунок земель міської ради, з метою продажу на земельних торгах.</w:t>
      </w:r>
    </w:p>
    <w:bookmarkEnd w:id="0"/>
    <w:p w:rsidR="00352BF0" w:rsidRPr="007C3888" w:rsidRDefault="003C2BF6" w:rsidP="00FD4E9D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3C2BF6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5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Pr="00F46FA7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Pr="00CD6411" w:rsidRDefault="00CD6411" w:rsidP="00CD6411">
      <w:pPr>
        <w:rPr>
          <w:lang w:val="uk-UA"/>
        </w:rPr>
      </w:pPr>
    </w:p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5A27E8" w:rsidRDefault="005A27E8" w:rsidP="005A27E8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міської ради </w:t>
      </w: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5A27E8" w:rsidRDefault="005A27E8" w:rsidP="005A27E8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>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СОНЧАК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b/>
          <w:szCs w:val="28"/>
        </w:rPr>
      </w:pPr>
    </w:p>
    <w:p w:rsidR="005A27E8" w:rsidRDefault="005A27E8" w:rsidP="005A27E8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5A27E8" w:rsidRDefault="005A27E8" w:rsidP="005A27E8">
      <w:pPr>
        <w:rPr>
          <w:szCs w:val="28"/>
          <w:lang w:val="uk-UA"/>
        </w:rPr>
      </w:pPr>
      <w:r>
        <w:rPr>
          <w:szCs w:val="28"/>
        </w:rPr>
        <w:t>міської ради</w:t>
      </w:r>
    </w:p>
    <w:p w:rsidR="005A27E8" w:rsidRPr="003C2BF6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міської ради</w:t>
      </w:r>
    </w:p>
    <w:p w:rsidR="00E31C72" w:rsidRPr="00445343" w:rsidRDefault="005A27E8" w:rsidP="00445343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Богдан МОНДРИК   </w:t>
      </w:r>
      <w:r>
        <w:rPr>
          <w:szCs w:val="28"/>
        </w:rPr>
        <w:tab/>
        <w:t>"___"_____2022р.</w:t>
      </w:r>
      <w:bookmarkStart w:id="1" w:name="_GoBack"/>
      <w:bookmarkEnd w:id="1"/>
    </w:p>
    <w:sectPr w:rsidR="00E31C72" w:rsidRPr="00445343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F6945"/>
    <w:rsid w:val="0010590F"/>
    <w:rsid w:val="0011347A"/>
    <w:rsid w:val="00132C3F"/>
    <w:rsid w:val="00133E2D"/>
    <w:rsid w:val="001374D8"/>
    <w:rsid w:val="00140053"/>
    <w:rsid w:val="00191CC4"/>
    <w:rsid w:val="001A1A5B"/>
    <w:rsid w:val="001B158C"/>
    <w:rsid w:val="0020679C"/>
    <w:rsid w:val="002126C7"/>
    <w:rsid w:val="0026161D"/>
    <w:rsid w:val="002D0C08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2BF6"/>
    <w:rsid w:val="003C3EE2"/>
    <w:rsid w:val="003F096F"/>
    <w:rsid w:val="003F4572"/>
    <w:rsid w:val="00424AE5"/>
    <w:rsid w:val="00445343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80FA3"/>
    <w:rsid w:val="005876D5"/>
    <w:rsid w:val="005A27E8"/>
    <w:rsid w:val="005A42D8"/>
    <w:rsid w:val="0064796D"/>
    <w:rsid w:val="00660850"/>
    <w:rsid w:val="00671042"/>
    <w:rsid w:val="006929F0"/>
    <w:rsid w:val="006C5F9F"/>
    <w:rsid w:val="006D5095"/>
    <w:rsid w:val="006E6CF3"/>
    <w:rsid w:val="00706FE2"/>
    <w:rsid w:val="00714ABC"/>
    <w:rsid w:val="007232D6"/>
    <w:rsid w:val="0078662F"/>
    <w:rsid w:val="007A1076"/>
    <w:rsid w:val="007A2ACE"/>
    <w:rsid w:val="007B63EA"/>
    <w:rsid w:val="007C3888"/>
    <w:rsid w:val="007C3BAD"/>
    <w:rsid w:val="007D330C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703DF"/>
    <w:rsid w:val="00A820FF"/>
    <w:rsid w:val="00A91AAA"/>
    <w:rsid w:val="00AB35B9"/>
    <w:rsid w:val="00AD68CC"/>
    <w:rsid w:val="00AE7DD6"/>
    <w:rsid w:val="00B04B8A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64B32"/>
    <w:rsid w:val="00D72130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24731"/>
    <w:rsid w:val="00F46FA7"/>
    <w:rsid w:val="00F4733F"/>
    <w:rsid w:val="00F97E47"/>
    <w:rsid w:val="00FB75F2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67AF2"/>
  <w15:docId w15:val="{556A3338-BF54-450A-BBA8-A5341353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D64B32"/>
    <w:pPr>
      <w:spacing w:after="120"/>
    </w:pPr>
  </w:style>
  <w:style w:type="paragraph" w:styleId="a5">
    <w:name w:val="List"/>
    <w:basedOn w:val="a4"/>
    <w:rsid w:val="00D64B32"/>
    <w:rPr>
      <w:rFonts w:cs="Mangal"/>
    </w:rPr>
  </w:style>
  <w:style w:type="paragraph" w:styleId="a6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7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8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64B32"/>
    <w:pPr>
      <w:suppressLineNumbers/>
    </w:pPr>
  </w:style>
  <w:style w:type="paragraph" w:customStyle="1" w:styleId="aa">
    <w:name w:val="Заголовок таблицы"/>
    <w:basedOn w:val="a9"/>
    <w:rsid w:val="00D64B32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D64B32"/>
  </w:style>
  <w:style w:type="paragraph" w:styleId="ac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d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874F0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74F01"/>
    <w:rPr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3C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8CE9-ADF2-44F0-98FC-D01BC866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4</cp:revision>
  <cp:lastPrinted>2022-01-11T15:17:00Z</cp:lastPrinted>
  <dcterms:created xsi:type="dcterms:W3CDTF">2022-01-11T15:14:00Z</dcterms:created>
  <dcterms:modified xsi:type="dcterms:W3CDTF">2022-01-12T15:08:00Z</dcterms:modified>
</cp:coreProperties>
</file>